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28CDB97E" w:rsidR="00F965E8" w:rsidRPr="00F965E8" w:rsidRDefault="002100F7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Summerland</w:t>
      </w:r>
      <w:r w:rsidR="005060DF">
        <w:rPr>
          <w:b/>
          <w:sz w:val="36"/>
          <w:szCs w:val="36"/>
        </w:rPr>
        <w:t xml:space="preserve"> Hickory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77777777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Hickory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31034481" w:rsidR="00F965E8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½”</w:t>
            </w:r>
            <w:r w:rsidR="00155B46">
              <w:rPr>
                <w:sz w:val="28"/>
                <w:szCs w:val="28"/>
              </w:rPr>
              <w:t>x3/8”xRL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5C5FD159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100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Sqft per ctn</w:t>
            </w:r>
          </w:p>
        </w:tc>
        <w:tc>
          <w:tcPr>
            <w:tcW w:w="4675" w:type="dxa"/>
          </w:tcPr>
          <w:p w14:paraId="592F54AB" w14:textId="4F5A54D5" w:rsidR="00155B46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31.97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693AEE05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18”-</w:t>
            </w:r>
            <w:r w:rsidR="008C2FFC">
              <w:rPr>
                <w:sz w:val="28"/>
                <w:szCs w:val="28"/>
              </w:rPr>
              <w:t>72”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529D19D9" w:rsidR="00155B46" w:rsidRDefault="00431491" w:rsidP="0043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layer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year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155B46"/>
    <w:rsid w:val="00177594"/>
    <w:rsid w:val="002100F7"/>
    <w:rsid w:val="00263A9A"/>
    <w:rsid w:val="00431491"/>
    <w:rsid w:val="00463987"/>
    <w:rsid w:val="005060DF"/>
    <w:rsid w:val="008C2FFC"/>
    <w:rsid w:val="00AB0F69"/>
    <w:rsid w:val="00AB4183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Steven Moore</cp:lastModifiedBy>
  <cp:revision>3</cp:revision>
  <dcterms:created xsi:type="dcterms:W3CDTF">2019-07-26T18:38:00Z</dcterms:created>
  <dcterms:modified xsi:type="dcterms:W3CDTF">2019-07-26T19:54:00Z</dcterms:modified>
</cp:coreProperties>
</file>